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7B6" w:rsidRDefault="000452D6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-276225</wp:posOffset>
            </wp:positionV>
            <wp:extent cx="1409700" cy="889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-771525</wp:posOffset>
            </wp:positionV>
            <wp:extent cx="2171700" cy="2105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aklahom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F6A9C05">
            <wp:simplePos x="0" y="0"/>
            <wp:positionH relativeFrom="column">
              <wp:posOffset>4105275</wp:posOffset>
            </wp:positionH>
            <wp:positionV relativeFrom="paragraph">
              <wp:posOffset>-561975</wp:posOffset>
            </wp:positionV>
            <wp:extent cx="2176780" cy="1143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tent-Law-Banner-1200x630-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2E6" w:rsidRDefault="007362E6"/>
    <w:p w:rsidR="007362E6" w:rsidRDefault="007362E6"/>
    <w:p w:rsidR="007362E6" w:rsidRDefault="007362E6">
      <w:pPr>
        <w:rPr>
          <w:noProof/>
        </w:rPr>
      </w:pPr>
      <w:r>
        <w:rPr>
          <w:noProof/>
        </w:rPr>
        <w:t xml:space="preserve">                        </w:t>
      </w:r>
    </w:p>
    <w:p w:rsidR="00C03783" w:rsidRDefault="000452D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8890</wp:posOffset>
            </wp:positionV>
            <wp:extent cx="1958975" cy="1287145"/>
            <wp:effectExtent l="0" t="0" r="317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xays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DB3F850">
            <wp:simplePos x="0" y="0"/>
            <wp:positionH relativeFrom="column">
              <wp:posOffset>-695325</wp:posOffset>
            </wp:positionH>
            <wp:positionV relativeFrom="paragraph">
              <wp:posOffset>219710</wp:posOffset>
            </wp:positionV>
            <wp:extent cx="4125686" cy="703339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CS pub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686" cy="70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2E6" w:rsidRDefault="007362E6"/>
    <w:p w:rsidR="007362E6" w:rsidRDefault="007362E6" w:rsidP="007362E6">
      <w:pPr>
        <w:jc w:val="center"/>
      </w:pPr>
    </w:p>
    <w:p w:rsidR="00C03783" w:rsidRDefault="00C03783" w:rsidP="007362E6">
      <w:pPr>
        <w:jc w:val="center"/>
      </w:pPr>
    </w:p>
    <w:p w:rsidR="00C03783" w:rsidRDefault="000452D6" w:rsidP="007362E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1772285</wp:posOffset>
            </wp:positionV>
            <wp:extent cx="2264780" cy="99060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uxi appte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057" cy="992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605816</wp:posOffset>
            </wp:positionV>
            <wp:extent cx="3295650" cy="82674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 Che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644" cy="835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8D18460">
            <wp:simplePos x="0" y="0"/>
            <wp:positionH relativeFrom="column">
              <wp:posOffset>-419100</wp:posOffset>
            </wp:positionH>
            <wp:positionV relativeFrom="paragraph">
              <wp:posOffset>341630</wp:posOffset>
            </wp:positionV>
            <wp:extent cx="2351316" cy="78377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n-GrinerLearning_Logo_Navy-Cyan (002) (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316" cy="783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3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E6"/>
    <w:rsid w:val="000452D6"/>
    <w:rsid w:val="003A38B5"/>
    <w:rsid w:val="004513D6"/>
    <w:rsid w:val="007362E6"/>
    <w:rsid w:val="00C0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B83EA-0CDA-47E8-BE52-3E299B2E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Catherine University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Wollack, James W.</dc:creator>
  <cp:keywords/>
  <dc:description/>
  <cp:lastModifiedBy>Wollack, James W.</cp:lastModifiedBy>
  <cp:revision>3</cp:revision>
  <dcterms:created xsi:type="dcterms:W3CDTF">2021-04-27T14:24:00Z</dcterms:created>
  <dcterms:modified xsi:type="dcterms:W3CDTF">2021-04-30T13:37:00Z</dcterms:modified>
</cp:coreProperties>
</file>